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ADF8B" w14:textId="77777777" w:rsidR="0004130E" w:rsidRPr="00AE4860" w:rsidRDefault="0004130E" w:rsidP="0004130E">
      <w:pPr>
        <w:spacing w:after="160" w:line="278" w:lineRule="auto"/>
      </w:pPr>
      <w:r w:rsidRPr="00AE4860">
        <w:t>Tetapi prosedur ini bukan tanpa solusi. Tutorial ini akan menunjukkan kepada Anda bagaimana caranya membuat batasan login untuk mencegah upaya pembobolan oleh oknum tak bertanggung jawab.</w:t>
      </w:r>
    </w:p>
    <w:p w14:paraId="656EB109" w14:textId="77777777" w:rsidR="0004130E" w:rsidRPr="00AE4860" w:rsidRDefault="0004130E" w:rsidP="0004130E">
      <w:pPr>
        <w:numPr>
          <w:ilvl w:val="0"/>
          <w:numId w:val="1"/>
        </w:numPr>
        <w:spacing w:after="160" w:line="278" w:lineRule="auto"/>
      </w:pPr>
      <w:r w:rsidRPr="00AE4860">
        <w:t>Jalankan fungsi Windows Run (WinKey + R), lalu ketik </w:t>
      </w:r>
      <w:r w:rsidRPr="00AE4860">
        <w:rPr>
          <w:b/>
          <w:bCs/>
        </w:rPr>
        <w:t>secpol.msc </w:t>
      </w:r>
      <w:r w:rsidRPr="00AE4860">
        <w:t>dan tekan enter atau klik OK.</w:t>
      </w:r>
    </w:p>
    <w:p w14:paraId="628A826E" w14:textId="77777777" w:rsidR="0004130E" w:rsidRPr="00AE4860" w:rsidRDefault="0004130E" w:rsidP="0004130E">
      <w:pPr>
        <w:spacing w:after="160" w:line="278" w:lineRule="auto"/>
      </w:pPr>
      <w:r w:rsidRPr="00AE4860">
        <w:drawing>
          <wp:inline distT="0" distB="0" distL="0" distR="0" wp14:anchorId="07C5F9AA" wp14:editId="51079485">
            <wp:extent cx="3905250" cy="2076450"/>
            <wp:effectExtent l="0" t="0" r="0" b="0"/>
            <wp:docPr id="1001173812" name="Picture 8" descr="Cara Memberikan Batas Percobaan Login di Windows 10_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ara Memberikan Batas Percobaan Login di Windows 10_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BA9FD5" w14:textId="77777777" w:rsidR="0004130E" w:rsidRPr="00AE4860" w:rsidRDefault="0004130E" w:rsidP="0004130E">
      <w:pPr>
        <w:numPr>
          <w:ilvl w:val="0"/>
          <w:numId w:val="2"/>
        </w:numPr>
        <w:spacing w:after="160" w:line="278" w:lineRule="auto"/>
      </w:pPr>
      <w:r w:rsidRPr="00AE4860">
        <w:t>Berikutnya, jendela Security Policy akan tampil di layar. Klik menu </w:t>
      </w:r>
      <w:r w:rsidRPr="00AE4860">
        <w:rPr>
          <w:b/>
          <w:bCs/>
          <w:i/>
          <w:iCs/>
        </w:rPr>
        <w:t>Account Policies – Account Lockout Policy</w:t>
      </w:r>
      <w:r w:rsidRPr="00AE4860">
        <w:t>. Kemudian klik dua kali di opsi </w:t>
      </w:r>
      <w:r w:rsidRPr="00AE4860">
        <w:rPr>
          <w:b/>
          <w:bCs/>
          <w:i/>
          <w:iCs/>
        </w:rPr>
        <w:t>Account lockout threshold</w:t>
      </w:r>
      <w:r w:rsidRPr="00AE4860">
        <w:t> di panel sebelah kanan.</w:t>
      </w:r>
    </w:p>
    <w:p w14:paraId="7092A177" w14:textId="77777777" w:rsidR="0004130E" w:rsidRPr="00AE4860" w:rsidRDefault="0004130E" w:rsidP="0004130E">
      <w:pPr>
        <w:spacing w:after="160" w:line="278" w:lineRule="auto"/>
      </w:pPr>
      <w:r w:rsidRPr="00AE4860">
        <w:drawing>
          <wp:inline distT="0" distB="0" distL="0" distR="0" wp14:anchorId="2AD9A123" wp14:editId="7A0787FD">
            <wp:extent cx="5731510" cy="3559175"/>
            <wp:effectExtent l="0" t="0" r="2540" b="3175"/>
            <wp:docPr id="1464154056" name="Picture 7" descr="Cara Memberikan Batas Percobaan Login di Windows 10_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ara Memberikan Batas Percobaan Login di Windows 10_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55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49526F" w14:textId="77777777" w:rsidR="0004130E" w:rsidRPr="00AE4860" w:rsidRDefault="0004130E" w:rsidP="0004130E">
      <w:pPr>
        <w:numPr>
          <w:ilvl w:val="0"/>
          <w:numId w:val="3"/>
        </w:numPr>
        <w:spacing w:after="160" w:line="278" w:lineRule="auto"/>
      </w:pPr>
      <w:r w:rsidRPr="00AE4860">
        <w:t>Tentukan sendiri berapa banyak batas percobaan login yang diperbolehkan. Apabila sudah merasa yakin, klik </w:t>
      </w:r>
      <w:r w:rsidRPr="00AE4860">
        <w:rPr>
          <w:b/>
          <w:bCs/>
          <w:i/>
          <w:iCs/>
        </w:rPr>
        <w:t>Apply – OK.</w:t>
      </w:r>
    </w:p>
    <w:p w14:paraId="4BEC3E12" w14:textId="278E30A3" w:rsidR="0004130E" w:rsidRPr="00AE4860" w:rsidRDefault="0004130E" w:rsidP="0004130E">
      <w:pPr>
        <w:spacing w:after="160" w:line="278" w:lineRule="auto"/>
      </w:pPr>
    </w:p>
    <w:p w14:paraId="411618E6" w14:textId="77777777" w:rsidR="0004130E" w:rsidRPr="00AE4860" w:rsidRDefault="0004130E" w:rsidP="0004130E">
      <w:pPr>
        <w:numPr>
          <w:ilvl w:val="0"/>
          <w:numId w:val="4"/>
        </w:numPr>
        <w:spacing w:after="160" w:line="278" w:lineRule="auto"/>
      </w:pPr>
      <w:r w:rsidRPr="00AE4860">
        <w:t>Terakhir klik </w:t>
      </w:r>
      <w:r w:rsidRPr="00AE4860">
        <w:rPr>
          <w:b/>
          <w:bCs/>
          <w:i/>
          <w:iCs/>
        </w:rPr>
        <w:t>OK</w:t>
      </w:r>
      <w:r w:rsidRPr="00AE4860">
        <w:t> untuk menyimpan perubahan tersebut.</w:t>
      </w:r>
    </w:p>
    <w:p w14:paraId="553B9BCF" w14:textId="77777777" w:rsidR="006D7337" w:rsidRDefault="006D7337"/>
    <w:p w14:paraId="6AD533E1" w14:textId="758364A2" w:rsidR="006D7337" w:rsidRDefault="0004130E">
      <w:r>
        <w:rPr>
          <w:noProof/>
        </w:rPr>
        <w:lastRenderedPageBreak/>
        <w:drawing>
          <wp:inline distT="0" distB="0" distL="0" distR="0" wp14:anchorId="4634DD7B" wp14:editId="7112B3AA">
            <wp:extent cx="5273040" cy="3268980"/>
            <wp:effectExtent l="0" t="0" r="3810" b="7620"/>
            <wp:docPr id="10583596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326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D7337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07F8C"/>
    <w:multiLevelType w:val="multilevel"/>
    <w:tmpl w:val="D97E67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97253C"/>
    <w:multiLevelType w:val="multilevel"/>
    <w:tmpl w:val="63BE068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A677D60"/>
    <w:multiLevelType w:val="multilevel"/>
    <w:tmpl w:val="50763AE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FF976C1"/>
    <w:multiLevelType w:val="multilevel"/>
    <w:tmpl w:val="3C0C2A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33139377">
    <w:abstractNumId w:val="2"/>
  </w:num>
  <w:num w:numId="2" w16cid:durableId="1753549471">
    <w:abstractNumId w:val="3"/>
  </w:num>
  <w:num w:numId="3" w16cid:durableId="866022384">
    <w:abstractNumId w:val="1"/>
  </w:num>
  <w:num w:numId="4" w16cid:durableId="1560627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C841018"/>
    <w:rsid w:val="0004130E"/>
    <w:rsid w:val="006D7337"/>
    <w:rsid w:val="007128DE"/>
    <w:rsid w:val="4C841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913345"/>
  <w15:docId w15:val="{56C1B464-A192-4EAF-9640-AC2C25C80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ID" w:eastAsia="en-ID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s://cms.dailysocial.id/wp-content/uploads/2017/10/5d42c89f3e90ea4c4672e13c06061b8d_Cara-Memberikan-Batas-Percobaan-Login-di-Windows-10_2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s://cms.dailysocial.id/wp-content/uploads/2017/10/fb8fc6635d765e64f34341f63ce4965c_Cara-Memberikan-Batas-Percobaan-Login-di-Windows-10_1.jp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Indra Hendrawan</cp:lastModifiedBy>
  <cp:revision>2</cp:revision>
  <dcterms:created xsi:type="dcterms:W3CDTF">2025-04-14T05:40:00Z</dcterms:created>
  <dcterms:modified xsi:type="dcterms:W3CDTF">2025-04-14T05:44:00Z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1033-12.2.0.17562</vt:lpwstr>
  </property>
  <property fmtid="{D5CDD505-2E9C-101B-9397-08002B2CF9AE}" pid="3" name="ICV">
    <vt:lpwstr>9BE5C68C9E9B493CB7EDCB8E2733ABA8_11</vt:lpwstr>
  </property>
</Properties>
</file>